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BAFDE" w14:textId="0B3B213A" w:rsidR="006659A8" w:rsidRPr="00CD5540" w:rsidRDefault="00CD5540" w:rsidP="00CD5540">
      <w:pPr>
        <w:jc w:val="center"/>
        <w:rPr>
          <w:rFonts w:ascii="Quire Sans" w:hAnsi="Quire Sans" w:cs="Quire Sans"/>
          <w:b/>
          <w:bCs/>
          <w:sz w:val="40"/>
          <w:szCs w:val="40"/>
          <w:u w:val="single"/>
        </w:rPr>
      </w:pPr>
      <w:r>
        <w:rPr>
          <w:rFonts w:ascii="Quire Sans" w:hAnsi="Quire Sans" w:cs="Quire Sans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D0D1DA3" wp14:editId="38BED279">
            <wp:simplePos x="0" y="0"/>
            <wp:positionH relativeFrom="margin">
              <wp:posOffset>3608070</wp:posOffset>
            </wp:positionH>
            <wp:positionV relativeFrom="margin">
              <wp:align>top</wp:align>
            </wp:positionV>
            <wp:extent cx="3248025" cy="1794510"/>
            <wp:effectExtent l="0" t="0" r="9525" b="0"/>
            <wp:wrapSquare wrapText="bothSides"/>
            <wp:docPr id="3" name="Picture 3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blackboa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A8" w:rsidRPr="00CD5540">
        <w:rPr>
          <w:rFonts w:ascii="Quire Sans" w:hAnsi="Quire Sans" w:cs="Quire Sans"/>
          <w:b/>
          <w:bCs/>
          <w:sz w:val="44"/>
          <w:szCs w:val="44"/>
          <w:u w:val="single"/>
        </w:rPr>
        <w:t>Packing Checklist</w:t>
      </w:r>
    </w:p>
    <w:p w14:paraId="25898186" w14:textId="34ECC5D9" w:rsidR="006659A8" w:rsidRPr="00DA06BC" w:rsidRDefault="006659A8" w:rsidP="00CD5540">
      <w:pPr>
        <w:spacing w:after="0"/>
        <w:rPr>
          <w:rFonts w:ascii="Quire Sans" w:hAnsi="Quire Sans" w:cs="Quire Sans"/>
          <w:b/>
          <w:bCs/>
          <w:sz w:val="26"/>
          <w:szCs w:val="26"/>
        </w:rPr>
      </w:pPr>
      <w:r w:rsidRPr="00DA06BC">
        <w:rPr>
          <w:rFonts w:ascii="Quire Sans" w:hAnsi="Quire Sans" w:cs="Quire Sans"/>
          <w:b/>
          <w:bCs/>
          <w:sz w:val="26"/>
          <w:szCs w:val="26"/>
        </w:rPr>
        <w:t>Clothes (suggestions)</w:t>
      </w:r>
      <w:r w:rsidR="0048660B" w:rsidRPr="00DA06BC">
        <w:rPr>
          <w:rFonts w:ascii="Quire Sans" w:hAnsi="Quire Sans" w:cs="Quire Sans"/>
          <w:b/>
          <w:bCs/>
          <w:sz w:val="26"/>
          <w:szCs w:val="26"/>
        </w:rPr>
        <w:t>:</w:t>
      </w:r>
    </w:p>
    <w:p w14:paraId="74C0CB7A" w14:textId="46BFEBEA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Camo </w:t>
      </w:r>
      <w:r w:rsidR="00091009" w:rsidRPr="00DA06BC">
        <w:rPr>
          <w:rFonts w:ascii="Quire Sans" w:hAnsi="Quire Sans" w:cs="Quire Sans"/>
          <w:sz w:val="26"/>
          <w:szCs w:val="26"/>
        </w:rPr>
        <w:t>clothing</w:t>
      </w:r>
    </w:p>
    <w:p w14:paraId="234AEE80" w14:textId="7690C109" w:rsidR="006659A8" w:rsidRPr="00DA06BC" w:rsidRDefault="00091009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At least on</w:t>
      </w:r>
      <w:r w:rsidR="00DA06BC">
        <w:rPr>
          <w:rFonts w:ascii="Quire Sans" w:hAnsi="Quire Sans" w:cs="Quire Sans"/>
          <w:sz w:val="26"/>
          <w:szCs w:val="26"/>
        </w:rPr>
        <w:t>e</w:t>
      </w:r>
      <w:r w:rsidRPr="00DA06BC">
        <w:rPr>
          <w:rFonts w:ascii="Quire Sans" w:hAnsi="Quire Sans" w:cs="Quire Sans"/>
          <w:sz w:val="26"/>
          <w:szCs w:val="26"/>
        </w:rPr>
        <w:t xml:space="preserve"> item of hunter blaze </w:t>
      </w:r>
      <w:r w:rsidR="006659A8" w:rsidRPr="00DA06BC">
        <w:rPr>
          <w:rFonts w:ascii="Quire Sans" w:hAnsi="Quire Sans" w:cs="Quire Sans"/>
          <w:sz w:val="26"/>
          <w:szCs w:val="26"/>
        </w:rPr>
        <w:t xml:space="preserve">orange </w:t>
      </w:r>
    </w:p>
    <w:p w14:paraId="0CAC5CA0" w14:textId="588A6010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Hunting boots or insulated boots</w:t>
      </w:r>
    </w:p>
    <w:p w14:paraId="4B6A1B79" w14:textId="02F63FAB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Street shoes and street clothes</w:t>
      </w:r>
    </w:p>
    <w:p w14:paraId="40ACD762" w14:textId="493C5D42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Slippers to keep cabin free from dirt and blood</w:t>
      </w:r>
    </w:p>
    <w:p w14:paraId="41CFB00E" w14:textId="442C4CE3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Socks, three or four pairs of warm hunting socks</w:t>
      </w:r>
    </w:p>
    <w:p w14:paraId="57A1E0AD" w14:textId="5CFA0AE6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Gloves or shooting mittens</w:t>
      </w:r>
    </w:p>
    <w:p w14:paraId="2C0B493D" w14:textId="2EA0FC70" w:rsidR="006659A8" w:rsidRPr="00DA06BC" w:rsidRDefault="006659A8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Long underwear or under garments to keep warm</w:t>
      </w:r>
    </w:p>
    <w:p w14:paraId="48056C39" w14:textId="1C34F98D" w:rsidR="006659A8" w:rsidRPr="00DA06BC" w:rsidRDefault="00091009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Hat- weather appropriate</w:t>
      </w:r>
    </w:p>
    <w:p w14:paraId="13158FFD" w14:textId="2384B384" w:rsidR="006659A8" w:rsidRPr="00DA06BC" w:rsidRDefault="00091009" w:rsidP="00CD5540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Rain Gear </w:t>
      </w:r>
    </w:p>
    <w:p w14:paraId="6675D867" w14:textId="3C874513" w:rsidR="00091009" w:rsidRPr="00CD5540" w:rsidRDefault="006659A8" w:rsidP="00A2579D">
      <w:pPr>
        <w:pStyle w:val="ListParagraph"/>
        <w:numPr>
          <w:ilvl w:val="0"/>
          <w:numId w:val="2"/>
        </w:numPr>
        <w:spacing w:after="0"/>
        <w:rPr>
          <w:rFonts w:ascii="Quire Sans" w:hAnsi="Quire Sans" w:cs="Quire Sans"/>
          <w:sz w:val="14"/>
          <w:szCs w:val="14"/>
        </w:rPr>
      </w:pPr>
      <w:r w:rsidRPr="00CD5540">
        <w:rPr>
          <w:rFonts w:ascii="Quire Sans" w:hAnsi="Quire Sans" w:cs="Quire Sans"/>
          <w:sz w:val="26"/>
          <w:szCs w:val="26"/>
        </w:rPr>
        <w:t xml:space="preserve">Camo face mask, </w:t>
      </w:r>
      <w:proofErr w:type="gramStart"/>
      <w:r w:rsidRPr="00CD5540">
        <w:rPr>
          <w:rFonts w:ascii="Quire Sans" w:hAnsi="Quire Sans" w:cs="Quire Sans"/>
          <w:sz w:val="26"/>
          <w:szCs w:val="26"/>
        </w:rPr>
        <w:t>net</w:t>
      </w:r>
      <w:proofErr w:type="gramEnd"/>
      <w:r w:rsidRPr="00CD5540">
        <w:rPr>
          <w:rFonts w:ascii="Quire Sans" w:hAnsi="Quire Sans" w:cs="Quire Sans"/>
          <w:sz w:val="26"/>
          <w:szCs w:val="26"/>
        </w:rPr>
        <w:t xml:space="preserve"> or paint (type of hunt, if needed)</w:t>
      </w:r>
    </w:p>
    <w:p w14:paraId="747A24C4" w14:textId="77777777" w:rsidR="0048660B" w:rsidRPr="00DA06BC" w:rsidRDefault="0048660B" w:rsidP="00CD5540">
      <w:pPr>
        <w:spacing w:after="0"/>
        <w:rPr>
          <w:rFonts w:ascii="Quire Sans" w:hAnsi="Quire Sans" w:cs="Quire Sans"/>
          <w:b/>
          <w:bCs/>
          <w:sz w:val="26"/>
          <w:szCs w:val="26"/>
        </w:rPr>
      </w:pPr>
      <w:r w:rsidRPr="00DA06BC">
        <w:rPr>
          <w:rFonts w:ascii="Quire Sans" w:hAnsi="Quire Sans" w:cs="Quire Sans"/>
          <w:b/>
          <w:bCs/>
          <w:sz w:val="26"/>
          <w:szCs w:val="26"/>
        </w:rPr>
        <w:t>Hunt Equipment (suggestions or just for fun):</w:t>
      </w:r>
    </w:p>
    <w:p w14:paraId="4D2FE0A6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Rifle, Shotgun, Muzzleloader or Handgun</w:t>
      </w:r>
    </w:p>
    <w:p w14:paraId="5DA7CEEA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Bow or Crossbow - (back-up: extra quick release)</w:t>
      </w:r>
    </w:p>
    <w:p w14:paraId="549C7C9B" w14:textId="2CC3BA70" w:rsidR="0048660B" w:rsidRPr="00DA06BC" w:rsidRDefault="00091009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Back-up or 2</w:t>
      </w:r>
      <w:r w:rsidRPr="00DA06BC">
        <w:rPr>
          <w:rFonts w:ascii="Quire Sans" w:hAnsi="Quire Sans" w:cs="Quire Sans"/>
          <w:sz w:val="26"/>
          <w:szCs w:val="26"/>
          <w:vertAlign w:val="superscript"/>
        </w:rPr>
        <w:t>nd</w:t>
      </w:r>
      <w:r w:rsidRPr="00DA06BC">
        <w:rPr>
          <w:rFonts w:ascii="Quire Sans" w:hAnsi="Quire Sans" w:cs="Quire Sans"/>
          <w:sz w:val="26"/>
          <w:szCs w:val="26"/>
        </w:rPr>
        <w:t xml:space="preserve"> type of weapon - </w:t>
      </w:r>
      <w:r w:rsidR="0048660B" w:rsidRPr="00DA06BC">
        <w:rPr>
          <w:rFonts w:ascii="Quire Sans" w:hAnsi="Quire Sans" w:cs="Quire Sans"/>
          <w:sz w:val="26"/>
          <w:szCs w:val="26"/>
        </w:rPr>
        <w:t>(in case you choose another hunt or method of hunting)</w:t>
      </w:r>
    </w:p>
    <w:p w14:paraId="1A9E8205" w14:textId="2EA612E9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Ammunition or arrows </w:t>
      </w:r>
      <w:proofErr w:type="gramStart"/>
      <w:r w:rsidRPr="00DA06BC">
        <w:rPr>
          <w:rFonts w:ascii="Quire Sans" w:hAnsi="Quire Sans" w:cs="Quire Sans"/>
          <w:sz w:val="26"/>
          <w:szCs w:val="26"/>
        </w:rPr>
        <w:t>-(</w:t>
      </w:r>
      <w:proofErr w:type="gramEnd"/>
      <w:r w:rsidRPr="00DA06BC">
        <w:rPr>
          <w:rFonts w:ascii="Quire Sans" w:hAnsi="Quire Sans" w:cs="Quire Sans"/>
          <w:sz w:val="26"/>
          <w:szCs w:val="26"/>
        </w:rPr>
        <w:t>bring extra if sighting-in is needed)</w:t>
      </w:r>
    </w:p>
    <w:p w14:paraId="72C614B1" w14:textId="1D9ECED6" w:rsidR="0048660B" w:rsidRPr="00DA06BC" w:rsidRDefault="00091009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Expandable broadheads are</w:t>
      </w:r>
      <w:r w:rsidR="0048660B" w:rsidRPr="00DA06BC">
        <w:rPr>
          <w:rFonts w:ascii="Quire Sans" w:hAnsi="Quire Sans" w:cs="Quire Sans"/>
          <w:sz w:val="26"/>
          <w:szCs w:val="26"/>
        </w:rPr>
        <w:t xml:space="preserve"> </w:t>
      </w:r>
      <w:r w:rsidR="0048660B" w:rsidRPr="00DA06BC">
        <w:rPr>
          <w:rFonts w:ascii="Quire Sans" w:hAnsi="Quire Sans" w:cs="Quire Sans"/>
          <w:sz w:val="26"/>
          <w:szCs w:val="26"/>
          <w:u w:val="single"/>
        </w:rPr>
        <w:t>NOT</w:t>
      </w:r>
      <w:r w:rsidR="0048660B" w:rsidRPr="00DA06BC">
        <w:rPr>
          <w:rFonts w:ascii="Quire Sans" w:hAnsi="Quire Sans" w:cs="Quire Sans"/>
          <w:sz w:val="26"/>
          <w:szCs w:val="26"/>
        </w:rPr>
        <w:t xml:space="preserve"> recommended</w:t>
      </w:r>
    </w:p>
    <w:p w14:paraId="7AF5A815" w14:textId="37AEDAC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Animal call</w:t>
      </w:r>
      <w:r w:rsidR="00091009" w:rsidRPr="00DA06BC">
        <w:rPr>
          <w:rFonts w:ascii="Quire Sans" w:hAnsi="Quire Sans" w:cs="Quire Sans"/>
          <w:sz w:val="26"/>
          <w:szCs w:val="26"/>
        </w:rPr>
        <w:t>s for deer</w:t>
      </w:r>
      <w:r w:rsidR="00DA06BC">
        <w:rPr>
          <w:rFonts w:ascii="Quire Sans" w:hAnsi="Quire Sans" w:cs="Quire Sans"/>
          <w:sz w:val="26"/>
          <w:szCs w:val="26"/>
        </w:rPr>
        <w:t xml:space="preserve"> </w:t>
      </w:r>
      <w:r w:rsidR="00091009" w:rsidRPr="00DA06BC">
        <w:rPr>
          <w:rFonts w:ascii="Quire Sans" w:hAnsi="Quire Sans" w:cs="Quire Sans"/>
          <w:sz w:val="26"/>
          <w:szCs w:val="26"/>
        </w:rPr>
        <w:t>-</w:t>
      </w:r>
      <w:r w:rsidR="00DA06BC">
        <w:rPr>
          <w:rFonts w:ascii="Quire Sans" w:hAnsi="Quire Sans" w:cs="Quire Sans"/>
          <w:sz w:val="26"/>
          <w:szCs w:val="26"/>
        </w:rPr>
        <w:t xml:space="preserve"> </w:t>
      </w:r>
      <w:r w:rsidR="00091009" w:rsidRPr="00DA06BC">
        <w:rPr>
          <w:rFonts w:ascii="Quire Sans" w:hAnsi="Quire Sans" w:cs="Quire Sans"/>
          <w:sz w:val="26"/>
          <w:szCs w:val="26"/>
        </w:rPr>
        <w:t>if desired</w:t>
      </w:r>
    </w:p>
    <w:p w14:paraId="73260E3F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Range finder</w:t>
      </w:r>
    </w:p>
    <w:p w14:paraId="2614192F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Knife or Multi-tool</w:t>
      </w:r>
    </w:p>
    <w:p w14:paraId="3B4F6984" w14:textId="24A549E5" w:rsidR="0048660B" w:rsidRPr="00DA06BC" w:rsidRDefault="00091009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Binoculars </w:t>
      </w:r>
    </w:p>
    <w:p w14:paraId="44FD5FB7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Hunting pack or fanny pack</w:t>
      </w:r>
    </w:p>
    <w:p w14:paraId="6D121328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Shooting glasses or sunglasses</w:t>
      </w:r>
    </w:p>
    <w:p w14:paraId="0C0BFE18" w14:textId="77777777" w:rsidR="0048660B" w:rsidRPr="00DA06BC" w:rsidRDefault="0048660B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Flashlight</w:t>
      </w:r>
    </w:p>
    <w:p w14:paraId="6265DCB2" w14:textId="2FBB8927" w:rsidR="0048660B" w:rsidRPr="00DA06BC" w:rsidRDefault="00091009" w:rsidP="00CD5540">
      <w:pPr>
        <w:pStyle w:val="ListParagraph"/>
        <w:numPr>
          <w:ilvl w:val="0"/>
          <w:numId w:val="4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If sighting-in, </w:t>
      </w:r>
      <w:r w:rsidR="0048660B" w:rsidRPr="00DA06BC">
        <w:rPr>
          <w:rFonts w:ascii="Quire Sans" w:hAnsi="Quire Sans" w:cs="Quire Sans"/>
          <w:sz w:val="26"/>
          <w:szCs w:val="26"/>
        </w:rPr>
        <w:t>earplugs and shooting glasses</w:t>
      </w:r>
    </w:p>
    <w:p w14:paraId="1DA6B894" w14:textId="633CA121" w:rsidR="0048660B" w:rsidRPr="00DA06BC" w:rsidRDefault="0048660B" w:rsidP="00CD5540">
      <w:pPr>
        <w:spacing w:after="0"/>
        <w:rPr>
          <w:rFonts w:ascii="Quire Sans" w:hAnsi="Quire Sans" w:cs="Quire Sans"/>
          <w:b/>
          <w:bCs/>
          <w:sz w:val="26"/>
          <w:szCs w:val="26"/>
        </w:rPr>
      </w:pPr>
      <w:r w:rsidRPr="00DA06BC">
        <w:rPr>
          <w:rFonts w:ascii="Quire Sans" w:hAnsi="Quire Sans" w:cs="Quire Sans"/>
          <w:b/>
          <w:bCs/>
          <w:sz w:val="26"/>
          <w:szCs w:val="26"/>
        </w:rPr>
        <w:t>Misc. Items and Equipment (suggestions):</w:t>
      </w:r>
    </w:p>
    <w:p w14:paraId="12531759" w14:textId="1864146F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Coolers (ice ches</w:t>
      </w:r>
      <w:r w:rsidR="00091009" w:rsidRPr="00DA06BC">
        <w:rPr>
          <w:rFonts w:ascii="Quire Sans" w:hAnsi="Quire Sans" w:cs="Quire Sans"/>
          <w:sz w:val="26"/>
          <w:szCs w:val="26"/>
        </w:rPr>
        <w:t xml:space="preserve">ts) to transport your </w:t>
      </w:r>
      <w:r w:rsidRPr="00DA06BC">
        <w:rPr>
          <w:rFonts w:ascii="Quire Sans" w:hAnsi="Quire Sans" w:cs="Quire Sans"/>
          <w:sz w:val="26"/>
          <w:szCs w:val="26"/>
        </w:rPr>
        <w:t>mea</w:t>
      </w:r>
      <w:r w:rsidR="00091009" w:rsidRPr="00DA06BC">
        <w:rPr>
          <w:rFonts w:ascii="Quire Sans" w:hAnsi="Quire Sans" w:cs="Quire Sans"/>
          <w:sz w:val="26"/>
          <w:szCs w:val="26"/>
        </w:rPr>
        <w:t xml:space="preserve">t </w:t>
      </w:r>
    </w:p>
    <w:p w14:paraId="5F54C6C4" w14:textId="72C4BD3F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Scent eliminator products</w:t>
      </w:r>
    </w:p>
    <w:p w14:paraId="3A91E096" w14:textId="77777777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Camera or video camera</w:t>
      </w:r>
    </w:p>
    <w:p w14:paraId="799AA859" w14:textId="674CE8B5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Extra </w:t>
      </w:r>
      <w:r w:rsidR="00091009" w:rsidRPr="00DA06BC">
        <w:rPr>
          <w:rFonts w:ascii="Quire Sans" w:hAnsi="Quire Sans" w:cs="Quire Sans"/>
          <w:sz w:val="26"/>
          <w:szCs w:val="26"/>
        </w:rPr>
        <w:t>batteries, memory cards</w:t>
      </w:r>
    </w:p>
    <w:p w14:paraId="502BD7D4" w14:textId="6EFFB92F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Eyeglasses or sunglasses</w:t>
      </w:r>
    </w:p>
    <w:p w14:paraId="6A95B66B" w14:textId="77777777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Prescriptions or over-the-counter medications</w:t>
      </w:r>
    </w:p>
    <w:p w14:paraId="4B5636C6" w14:textId="3873776E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Insect spray</w:t>
      </w:r>
    </w:p>
    <w:p w14:paraId="48833501" w14:textId="362104F8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 xml:space="preserve">MI license </w:t>
      </w:r>
      <w:r w:rsidR="00DA06BC">
        <w:rPr>
          <w:rFonts w:ascii="Quire Sans" w:hAnsi="Quire Sans" w:cs="Quire Sans"/>
          <w:sz w:val="26"/>
          <w:szCs w:val="26"/>
        </w:rPr>
        <w:t xml:space="preserve">- </w:t>
      </w:r>
      <w:r w:rsidRPr="00DA06BC">
        <w:rPr>
          <w:rFonts w:ascii="Quire Sans" w:hAnsi="Quire Sans" w:cs="Quire Sans"/>
          <w:sz w:val="26"/>
          <w:szCs w:val="26"/>
        </w:rPr>
        <w:t xml:space="preserve">for </w:t>
      </w:r>
      <w:r w:rsidR="00DA06BC">
        <w:rPr>
          <w:rFonts w:ascii="Quire Sans" w:hAnsi="Quire Sans" w:cs="Quire Sans"/>
          <w:sz w:val="26"/>
          <w:szCs w:val="26"/>
        </w:rPr>
        <w:t xml:space="preserve">in season </w:t>
      </w:r>
      <w:r w:rsidRPr="00DA06BC">
        <w:rPr>
          <w:rFonts w:ascii="Quire Sans" w:hAnsi="Quire Sans" w:cs="Quire Sans"/>
          <w:sz w:val="26"/>
          <w:szCs w:val="26"/>
        </w:rPr>
        <w:t>wild hunts only</w:t>
      </w:r>
    </w:p>
    <w:p w14:paraId="48B369F9" w14:textId="0984A070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Food, candy or snacks for between meals</w:t>
      </w:r>
      <w:r w:rsidR="00091009" w:rsidRPr="00DA06BC">
        <w:rPr>
          <w:rFonts w:ascii="Quire Sans" w:hAnsi="Quire Sans" w:cs="Quire Sans"/>
          <w:sz w:val="26"/>
          <w:szCs w:val="26"/>
        </w:rPr>
        <w:t xml:space="preserve"> (we provide water/soda)</w:t>
      </w:r>
    </w:p>
    <w:p w14:paraId="7E912B8B" w14:textId="45CB3917" w:rsidR="0048660B" w:rsidRPr="00DA06BC" w:rsidRDefault="0048660B" w:rsidP="00CD5540">
      <w:pPr>
        <w:pStyle w:val="ListParagraph"/>
        <w:numPr>
          <w:ilvl w:val="0"/>
          <w:numId w:val="6"/>
        </w:numPr>
        <w:spacing w:after="0"/>
        <w:rPr>
          <w:rFonts w:ascii="Quire Sans" w:hAnsi="Quire Sans" w:cs="Quire Sans"/>
          <w:sz w:val="26"/>
          <w:szCs w:val="26"/>
        </w:rPr>
      </w:pPr>
      <w:r w:rsidRPr="00DA06BC">
        <w:rPr>
          <w:rFonts w:ascii="Quire Sans" w:hAnsi="Quire Sans" w:cs="Quire Sans"/>
          <w:sz w:val="26"/>
          <w:szCs w:val="26"/>
        </w:rPr>
        <w:t>Thermos bottle</w:t>
      </w:r>
    </w:p>
    <w:sectPr w:rsidR="0048660B" w:rsidRPr="00DA06BC" w:rsidSect="00CD55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re Sans"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02959"/>
    <w:multiLevelType w:val="hybridMultilevel"/>
    <w:tmpl w:val="D14860E6"/>
    <w:lvl w:ilvl="0" w:tplc="591AB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F1422"/>
    <w:multiLevelType w:val="hybridMultilevel"/>
    <w:tmpl w:val="24505DE2"/>
    <w:lvl w:ilvl="0" w:tplc="591AB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46B"/>
    <w:multiLevelType w:val="hybridMultilevel"/>
    <w:tmpl w:val="762E4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73D"/>
    <w:multiLevelType w:val="hybridMultilevel"/>
    <w:tmpl w:val="6A2810F6"/>
    <w:lvl w:ilvl="0" w:tplc="591AB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13577"/>
    <w:multiLevelType w:val="hybridMultilevel"/>
    <w:tmpl w:val="CC264344"/>
    <w:lvl w:ilvl="0" w:tplc="591AB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A4B75A">
      <w:numFmt w:val="bullet"/>
      <w:lvlText w:val="•"/>
      <w:lvlJc w:val="left"/>
      <w:pPr>
        <w:ind w:left="1440" w:hanging="360"/>
      </w:pPr>
      <w:rPr>
        <w:rFonts w:ascii="Viner Hand ITC" w:eastAsiaTheme="minorHAnsi" w:hAnsi="Viner Hand ITC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8422C"/>
    <w:multiLevelType w:val="hybridMultilevel"/>
    <w:tmpl w:val="B3AA1418"/>
    <w:lvl w:ilvl="0" w:tplc="591ABD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EB"/>
    <w:rsid w:val="00024BE0"/>
    <w:rsid w:val="000261F2"/>
    <w:rsid w:val="00091009"/>
    <w:rsid w:val="00106678"/>
    <w:rsid w:val="00143631"/>
    <w:rsid w:val="001C1D7A"/>
    <w:rsid w:val="001F1433"/>
    <w:rsid w:val="002040B8"/>
    <w:rsid w:val="002160AD"/>
    <w:rsid w:val="002650FE"/>
    <w:rsid w:val="00265751"/>
    <w:rsid w:val="00320E05"/>
    <w:rsid w:val="00405619"/>
    <w:rsid w:val="00416EF5"/>
    <w:rsid w:val="00422FFA"/>
    <w:rsid w:val="00427E4F"/>
    <w:rsid w:val="00443EA4"/>
    <w:rsid w:val="0046113C"/>
    <w:rsid w:val="0048660B"/>
    <w:rsid w:val="004C1C63"/>
    <w:rsid w:val="005836A5"/>
    <w:rsid w:val="00595F93"/>
    <w:rsid w:val="00607930"/>
    <w:rsid w:val="006169EE"/>
    <w:rsid w:val="006659A8"/>
    <w:rsid w:val="006F4B0B"/>
    <w:rsid w:val="007046BF"/>
    <w:rsid w:val="007B07D4"/>
    <w:rsid w:val="00841C47"/>
    <w:rsid w:val="008635B9"/>
    <w:rsid w:val="009659AA"/>
    <w:rsid w:val="00A132A9"/>
    <w:rsid w:val="00A86C29"/>
    <w:rsid w:val="00A91CDE"/>
    <w:rsid w:val="00B53369"/>
    <w:rsid w:val="00BA1922"/>
    <w:rsid w:val="00BE1B51"/>
    <w:rsid w:val="00BE56A7"/>
    <w:rsid w:val="00C149CC"/>
    <w:rsid w:val="00C40BA3"/>
    <w:rsid w:val="00C42443"/>
    <w:rsid w:val="00CA67A3"/>
    <w:rsid w:val="00CD5540"/>
    <w:rsid w:val="00D75DF5"/>
    <w:rsid w:val="00D818C0"/>
    <w:rsid w:val="00D94DEB"/>
    <w:rsid w:val="00DA06BC"/>
    <w:rsid w:val="00DD63E7"/>
    <w:rsid w:val="00DE53E1"/>
    <w:rsid w:val="00E00A6B"/>
    <w:rsid w:val="00E61C6F"/>
    <w:rsid w:val="00E74000"/>
    <w:rsid w:val="00EC5AB5"/>
    <w:rsid w:val="00F62ADA"/>
    <w:rsid w:val="00F71806"/>
    <w:rsid w:val="00F7246E"/>
    <w:rsid w:val="00FA1CAB"/>
    <w:rsid w:val="00FC7BA5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6CCDF"/>
  <w15:chartTrackingRefBased/>
  <w15:docId w15:val="{61C65616-9E2A-47B9-BAFF-834F5FE8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0AD"/>
    <w:pPr>
      <w:spacing w:after="0" w:line="240" w:lineRule="auto"/>
    </w:pPr>
  </w:style>
  <w:style w:type="character" w:customStyle="1" w:styleId="headbig">
    <w:name w:val="headbig"/>
    <w:basedOn w:val="DefaultParagraphFont"/>
    <w:rsid w:val="007B07D4"/>
  </w:style>
  <w:style w:type="character" w:customStyle="1" w:styleId="copygr">
    <w:name w:val="copygr"/>
    <w:basedOn w:val="DefaultParagraphFont"/>
    <w:rsid w:val="007B07D4"/>
  </w:style>
  <w:style w:type="paragraph" w:styleId="NormalWeb">
    <w:name w:val="Normal (Web)"/>
    <w:basedOn w:val="Normal"/>
    <w:uiPriority w:val="99"/>
    <w:semiHidden/>
    <w:unhideWhenUsed/>
    <w:rsid w:val="007B0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4BE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24BE0"/>
    <w:pPr>
      <w:outlineLvl w:val="9"/>
    </w:pPr>
  </w:style>
  <w:style w:type="table" w:styleId="TableGrid">
    <w:name w:val="Table Grid"/>
    <w:basedOn w:val="TableNormal"/>
    <w:uiPriority w:val="39"/>
    <w:rsid w:val="00F72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rsid w:val="00F7246E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Table4-Accent2">
    <w:name w:val="List Table 4 Accent 2"/>
    <w:basedOn w:val="TableNormal"/>
    <w:uiPriority w:val="49"/>
    <w:rsid w:val="00F7246E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66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84EB-24F6-46CA-9893-72433703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Wehner</dc:creator>
  <cp:keywords/>
  <dc:description/>
  <cp:lastModifiedBy>Teri Jorasz</cp:lastModifiedBy>
  <cp:revision>2</cp:revision>
  <dcterms:created xsi:type="dcterms:W3CDTF">2021-01-01T15:15:00Z</dcterms:created>
  <dcterms:modified xsi:type="dcterms:W3CDTF">2021-01-01T15:15:00Z</dcterms:modified>
</cp:coreProperties>
</file>